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27596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СОБРАНИЕ ДЕПУТАТОВ ЩЕТИНСКОГО СЕЛЬСОВЕТА</w:t>
      </w:r>
    </w:p>
    <w:p w14:paraId="5065D15C" w14:textId="511745D9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КУРСКОГО РАЙОНА </w:t>
      </w:r>
    </w:p>
    <w:p w14:paraId="6D1D9667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31FE169" w14:textId="77777777" w:rsidR="001F3518" w:rsidRPr="008F5344" w:rsidRDefault="001F3518" w:rsidP="009703D5">
      <w:pPr>
        <w:widowControl/>
        <w:tabs>
          <w:tab w:val="left" w:pos="3600"/>
        </w:tabs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РЕШЕНИЕ</w:t>
      </w:r>
    </w:p>
    <w:p w14:paraId="19173384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A20158A" w14:textId="118EA9C2" w:rsidR="001F3518" w:rsidRPr="008F5344" w:rsidRDefault="001F3518" w:rsidP="009703D5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от </w:t>
      </w:r>
      <w:r w:rsidR="00E56DE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«</w:t>
      </w:r>
      <w:r w:rsidR="00B75A02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27</w:t>
      </w:r>
      <w:r w:rsidR="00E56DE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»</w:t>
      </w:r>
      <w:r w:rsidR="002A337F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84BE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ию</w:t>
      </w:r>
      <w:r w:rsidR="00E56DE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л</w:t>
      </w:r>
      <w:r w:rsidR="00284BE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я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20</w:t>
      </w:r>
      <w:r w:rsidR="0094384C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</w:t>
      </w:r>
      <w:r w:rsidR="00E56DEC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A337F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года №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B75A02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226-6-60</w:t>
      </w:r>
    </w:p>
    <w:p w14:paraId="2BE706A8" w14:textId="57CB5265" w:rsidR="005F200D" w:rsidRPr="008F5344" w:rsidRDefault="005F200D" w:rsidP="009703D5">
      <w:pPr>
        <w:widowControl/>
        <w:tabs>
          <w:tab w:val="left" w:pos="6420"/>
        </w:tabs>
        <w:suppressAutoHyphens w:val="0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14:paraId="58F7255C" w14:textId="29132436" w:rsidR="005F200D" w:rsidRPr="008F5344" w:rsidRDefault="005F200D" w:rsidP="009703D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F5344">
        <w:rPr>
          <w:rFonts w:ascii="Arial" w:hAnsi="Arial" w:cs="Arial"/>
          <w:b/>
          <w:sz w:val="32"/>
          <w:szCs w:val="32"/>
          <w:lang w:val="ru-RU"/>
        </w:rPr>
        <w:t>О</w:t>
      </w:r>
      <w:r w:rsidR="00B75A02">
        <w:rPr>
          <w:rFonts w:ascii="Arial" w:hAnsi="Arial" w:cs="Arial"/>
          <w:b/>
          <w:sz w:val="32"/>
          <w:szCs w:val="32"/>
          <w:lang w:val="ru-RU"/>
        </w:rPr>
        <w:t>б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F5344" w:rsidRPr="008F5344">
        <w:rPr>
          <w:rFonts w:ascii="Arial" w:hAnsi="Arial" w:cs="Arial"/>
          <w:b/>
          <w:sz w:val="32"/>
          <w:szCs w:val="32"/>
          <w:lang w:val="ru-RU"/>
        </w:rPr>
        <w:t>исключении</w:t>
      </w:r>
      <w:r w:rsidR="008306CF">
        <w:rPr>
          <w:rFonts w:ascii="Arial" w:hAnsi="Arial" w:cs="Arial"/>
          <w:b/>
          <w:sz w:val="32"/>
          <w:szCs w:val="32"/>
          <w:lang w:val="ru-RU"/>
        </w:rPr>
        <w:t xml:space="preserve"> из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муниципальн</w:t>
      </w:r>
      <w:r w:rsidR="008306CF">
        <w:rPr>
          <w:rFonts w:ascii="Arial" w:hAnsi="Arial" w:cs="Arial"/>
          <w:b/>
          <w:sz w:val="32"/>
          <w:szCs w:val="32"/>
          <w:lang w:val="ru-RU"/>
        </w:rPr>
        <w:t>ой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собственност</w:t>
      </w:r>
      <w:r w:rsidR="008306CF">
        <w:rPr>
          <w:rFonts w:ascii="Arial" w:hAnsi="Arial" w:cs="Arial"/>
          <w:b/>
          <w:sz w:val="32"/>
          <w:szCs w:val="32"/>
          <w:lang w:val="ru-RU"/>
        </w:rPr>
        <w:t>и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54984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муниципального образования «Щетинский сельсовет» Курского района Курской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объект</w:t>
      </w:r>
      <w:r w:rsidR="00F866C0" w:rsidRPr="008F5344">
        <w:rPr>
          <w:rFonts w:ascii="Arial" w:hAnsi="Arial" w:cs="Arial"/>
          <w:b/>
          <w:sz w:val="32"/>
          <w:szCs w:val="32"/>
          <w:lang w:val="ru-RU"/>
        </w:rPr>
        <w:t>ов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недвижимо</w:t>
      </w:r>
      <w:r w:rsidR="00037DE6" w:rsidRPr="008F5344">
        <w:rPr>
          <w:rFonts w:ascii="Arial" w:hAnsi="Arial" w:cs="Arial"/>
          <w:b/>
          <w:sz w:val="32"/>
          <w:szCs w:val="32"/>
          <w:lang w:val="ru-RU"/>
        </w:rPr>
        <w:t>го имущества</w:t>
      </w:r>
    </w:p>
    <w:p w14:paraId="1C611B75" w14:textId="77777777" w:rsidR="005F200D" w:rsidRDefault="005F200D" w:rsidP="006B5768">
      <w:pPr>
        <w:jc w:val="center"/>
        <w:rPr>
          <w:sz w:val="28"/>
          <w:szCs w:val="28"/>
          <w:lang w:val="ru-RU"/>
        </w:rPr>
      </w:pPr>
    </w:p>
    <w:p w14:paraId="54671398" w14:textId="01768641" w:rsidR="005F200D" w:rsidRDefault="006B5768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hAnsi="Arial" w:cs="Arial"/>
          <w:lang w:val="ru-RU"/>
        </w:rPr>
        <w:t xml:space="preserve"> В соответствии</w:t>
      </w:r>
      <w:r w:rsidR="00A42308" w:rsidRPr="009703D5">
        <w:rPr>
          <w:rFonts w:ascii="Arial" w:hAnsi="Arial" w:cs="Arial"/>
          <w:lang w:val="ru-RU"/>
        </w:rPr>
        <w:t xml:space="preserve"> с</w:t>
      </w:r>
      <w:r w:rsidRPr="009703D5">
        <w:rPr>
          <w:rFonts w:ascii="Arial" w:hAnsi="Arial" w:cs="Arial"/>
          <w:lang w:val="ru-RU"/>
        </w:rPr>
        <w:t xml:space="preserve"> Федеральным законом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от 06.10.2003 № 131-ФЗ «Об общих принципах организации местного самоуправления в Российской Федерации», </w:t>
      </w:r>
      <w:r w:rsidR="006A7687" w:rsidRPr="009703D5">
        <w:rPr>
          <w:rFonts w:ascii="Arial" w:hAnsi="Arial" w:cs="Arial"/>
          <w:lang w:val="ru-RU"/>
        </w:rPr>
        <w:t>Федеральным законом от 27.05.2014</w:t>
      </w:r>
      <w:r w:rsidR="00A42308" w:rsidRPr="009703D5">
        <w:rPr>
          <w:rFonts w:ascii="Arial" w:hAnsi="Arial" w:cs="Arial"/>
          <w:lang w:val="ru-RU"/>
        </w:rPr>
        <w:t xml:space="preserve">, Приказом Минэкономразвития РФ от 30.08.2011 N 424 "Об утверждении Порядка ведения органами местного самоуправления реестров муниципального имущества" (Зарегистрировано в Минюсте РФ 20.12.2011 N 22684), </w:t>
      </w:r>
      <w:r w:rsidR="006A7687" w:rsidRPr="009703D5">
        <w:rPr>
          <w:rFonts w:ascii="Arial" w:hAnsi="Arial" w:cs="Arial"/>
          <w:lang w:val="ru-RU"/>
        </w:rPr>
        <w:t xml:space="preserve"> № 136-ФЗ «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 внесении изменений в статью 26.3 Федерального закона «Об общих принципах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организации законодательных (представительных)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и исполнительных органов государственной власти субъектов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Российской Федерации» и Федеральный закон «Об общих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принципах организации местного самоуправления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в Российской Федерации»</w:t>
      </w:r>
      <w:r w:rsidR="00B8269B" w:rsidRPr="009703D5">
        <w:rPr>
          <w:rFonts w:ascii="Arial" w:hAnsi="Arial" w:cs="Arial"/>
          <w:shd w:val="clear" w:color="auto" w:fill="FFFFFF"/>
          <w:lang w:val="ru-RU"/>
        </w:rPr>
        <w:t xml:space="preserve"> (далее – Закон)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 xml:space="preserve">, </w:t>
      </w:r>
      <w:r w:rsidR="00E56DEC">
        <w:rPr>
          <w:rFonts w:ascii="Arial" w:hAnsi="Arial" w:cs="Arial"/>
          <w:shd w:val="clear" w:color="auto" w:fill="FFFFFF"/>
          <w:lang w:val="ru-RU"/>
        </w:rPr>
        <w:t>Выпиской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147330">
        <w:rPr>
          <w:rFonts w:ascii="Arial" w:hAnsi="Arial" w:cs="Arial"/>
          <w:shd w:val="clear" w:color="auto" w:fill="FFFFFF"/>
          <w:lang w:val="ru-RU"/>
        </w:rPr>
        <w:t xml:space="preserve"> от 18.07.2022г № КУВИ-001/2022-120629320, Выпиской из Единого государственного реестра недвижимости об основных характеристиках и зарегистрированных правах на объект недвижимости от 18.07.2022г № КУВИ-001/2022-120339412, </w:t>
      </w:r>
      <w:r w:rsidR="00754984" w:rsidRPr="009703D5">
        <w:rPr>
          <w:rFonts w:ascii="Arial" w:hAnsi="Arial" w:cs="Arial"/>
          <w:shd w:val="clear" w:color="auto" w:fill="FFFFFF"/>
          <w:lang w:val="ru-RU"/>
        </w:rPr>
        <w:t xml:space="preserve">Уставом МО «Щетинский сельсовет» Курского района Курской области, 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Собрание депутатов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>Щетинского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сельсовета Курского района РЕШИЛО:</w:t>
      </w:r>
    </w:p>
    <w:p w14:paraId="3B091C51" w14:textId="77777777" w:rsidR="00535FCA" w:rsidRPr="009703D5" w:rsidRDefault="00535FCA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D858980" w14:textId="36DF3CCF" w:rsidR="00C032EE" w:rsidRPr="009703D5" w:rsidRDefault="001D60F7" w:rsidP="009703D5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Исключить из муниципальной собственности МО «Щетинский сельсовет»</w:t>
      </w:r>
      <w:r w:rsidR="009703D5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Курского района Курской области, исключить из казны МО «Щетинский сельсовет» Курского района Курской области объекты недвижимого имущества согласно приложению №1</w:t>
      </w:r>
      <w:r w:rsidR="008F5344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48ED91D2" w14:textId="29F23C0C" w:rsidR="00FD7FB2" w:rsidRPr="009703D5" w:rsidRDefault="00FD7FB2" w:rsidP="007D68AA">
      <w:pPr>
        <w:pStyle w:val="a7"/>
        <w:numPr>
          <w:ilvl w:val="0"/>
          <w:numId w:val="2"/>
        </w:numPr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Решение вступает в силу со дня его подписания</w:t>
      </w:r>
      <w:r w:rsidR="00FE23B4" w:rsidRPr="009703D5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5D00020D" w14:textId="77777777" w:rsidR="00B45732" w:rsidRPr="009703D5" w:rsidRDefault="00B45732" w:rsidP="002A337F">
      <w:pPr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45B819D" w14:textId="77777777" w:rsidR="00B45732" w:rsidRPr="009703D5" w:rsidRDefault="00B45732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Председатель Собрания депутатов </w:t>
      </w:r>
    </w:p>
    <w:p w14:paraId="25885C86" w14:textId="77777777" w:rsidR="00B45732" w:rsidRPr="009703D5" w:rsidRDefault="00B45732" w:rsidP="00B45732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Щетинского сельсовета Курского района                                         Н.Н. Беляева</w:t>
      </w:r>
    </w:p>
    <w:p w14:paraId="7B523726" w14:textId="77777777" w:rsidR="003A4A7D" w:rsidRPr="009703D5" w:rsidRDefault="003A4A7D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C1AAF08" w14:textId="77777777" w:rsidR="00B45732" w:rsidRPr="009703D5" w:rsidRDefault="008142E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Глава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Щетинского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сельсовета</w:t>
      </w:r>
      <w:r w:rsidR="00517D52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</w:p>
    <w:p w14:paraId="46B9940E" w14:textId="0B51F892" w:rsidR="005855A0" w:rsidRPr="009703D5" w:rsidRDefault="00B4573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Курского района </w:t>
      </w:r>
      <w:r w:rsidR="00C85CCB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</w:t>
      </w:r>
      <w:r w:rsidR="00B902C1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         </w:t>
      </w:r>
      <w:r w:rsidR="00147330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</w:t>
      </w:r>
      <w:r w:rsidR="00147330">
        <w:rPr>
          <w:rFonts w:ascii="Arial" w:eastAsia="Times New Roman" w:hAnsi="Arial" w:cs="Arial"/>
          <w:color w:val="auto"/>
          <w:lang w:val="ru-RU" w:eastAsia="ru-RU" w:bidi="ar-SA"/>
        </w:rPr>
        <w:t>С.В. Стребков</w:t>
      </w:r>
    </w:p>
    <w:sectPr w:rsidR="005855A0" w:rsidRPr="009703D5" w:rsidSect="00B75A02">
      <w:footnotePr>
        <w:pos w:val="beneathText"/>
      </w:footnotePr>
      <w:pgSz w:w="11905" w:h="16837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3"/>
    <w:multiLevelType w:val="hybridMultilevel"/>
    <w:tmpl w:val="3A1A755C"/>
    <w:lvl w:ilvl="0" w:tplc="42982B3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A54107"/>
    <w:multiLevelType w:val="hybridMultilevel"/>
    <w:tmpl w:val="91BAF25C"/>
    <w:lvl w:ilvl="0" w:tplc="BD9A363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6D2159B8"/>
    <w:multiLevelType w:val="hybridMultilevel"/>
    <w:tmpl w:val="BCC0A442"/>
    <w:lvl w:ilvl="0" w:tplc="0756C396">
      <w:start w:val="1"/>
      <w:numFmt w:val="decimal"/>
      <w:lvlText w:val="%1."/>
      <w:lvlJc w:val="left"/>
      <w:pPr>
        <w:ind w:left="1130" w:hanging="4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80905763">
    <w:abstractNumId w:val="1"/>
  </w:num>
  <w:num w:numId="2" w16cid:durableId="1115562319">
    <w:abstractNumId w:val="2"/>
  </w:num>
  <w:num w:numId="3" w16cid:durableId="4366033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6435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60E"/>
    <w:rsid w:val="00006E64"/>
    <w:rsid w:val="00026CE6"/>
    <w:rsid w:val="0003093B"/>
    <w:rsid w:val="000377C9"/>
    <w:rsid w:val="00037DE6"/>
    <w:rsid w:val="00055346"/>
    <w:rsid w:val="000565E0"/>
    <w:rsid w:val="00057CB7"/>
    <w:rsid w:val="000D378A"/>
    <w:rsid w:val="000D5A4D"/>
    <w:rsid w:val="000D695F"/>
    <w:rsid w:val="000E319A"/>
    <w:rsid w:val="000F05F4"/>
    <w:rsid w:val="001200CB"/>
    <w:rsid w:val="00147330"/>
    <w:rsid w:val="001A53B2"/>
    <w:rsid w:val="001B5894"/>
    <w:rsid w:val="001C2613"/>
    <w:rsid w:val="001D60F7"/>
    <w:rsid w:val="001F3518"/>
    <w:rsid w:val="00204117"/>
    <w:rsid w:val="002142DE"/>
    <w:rsid w:val="00262869"/>
    <w:rsid w:val="00264EAD"/>
    <w:rsid w:val="00284BE4"/>
    <w:rsid w:val="00286942"/>
    <w:rsid w:val="002A337F"/>
    <w:rsid w:val="002C10A1"/>
    <w:rsid w:val="002C32A7"/>
    <w:rsid w:val="002C5504"/>
    <w:rsid w:val="002F206D"/>
    <w:rsid w:val="002F2DCE"/>
    <w:rsid w:val="00314DDD"/>
    <w:rsid w:val="00333A33"/>
    <w:rsid w:val="003470FD"/>
    <w:rsid w:val="0036492A"/>
    <w:rsid w:val="00370C41"/>
    <w:rsid w:val="00386E56"/>
    <w:rsid w:val="003A415C"/>
    <w:rsid w:val="003A4A7D"/>
    <w:rsid w:val="003C1A1E"/>
    <w:rsid w:val="003D4D6C"/>
    <w:rsid w:val="003F009C"/>
    <w:rsid w:val="00423E60"/>
    <w:rsid w:val="00433A76"/>
    <w:rsid w:val="004343D2"/>
    <w:rsid w:val="00495CD7"/>
    <w:rsid w:val="004B0871"/>
    <w:rsid w:val="004B524F"/>
    <w:rsid w:val="004B7349"/>
    <w:rsid w:val="00517D52"/>
    <w:rsid w:val="005278D2"/>
    <w:rsid w:val="00535FCA"/>
    <w:rsid w:val="005441F2"/>
    <w:rsid w:val="005475FA"/>
    <w:rsid w:val="00547812"/>
    <w:rsid w:val="00563D33"/>
    <w:rsid w:val="005827A6"/>
    <w:rsid w:val="005855A0"/>
    <w:rsid w:val="005A4378"/>
    <w:rsid w:val="005C2E2B"/>
    <w:rsid w:val="005F200D"/>
    <w:rsid w:val="0063260F"/>
    <w:rsid w:val="00657C24"/>
    <w:rsid w:val="006605DF"/>
    <w:rsid w:val="00661556"/>
    <w:rsid w:val="00661B12"/>
    <w:rsid w:val="0069517C"/>
    <w:rsid w:val="006A25E2"/>
    <w:rsid w:val="006A7687"/>
    <w:rsid w:val="006B5768"/>
    <w:rsid w:val="006C2D6E"/>
    <w:rsid w:val="00700E6E"/>
    <w:rsid w:val="0071082C"/>
    <w:rsid w:val="00723D0D"/>
    <w:rsid w:val="0074148E"/>
    <w:rsid w:val="00751D6E"/>
    <w:rsid w:val="00754984"/>
    <w:rsid w:val="0077652D"/>
    <w:rsid w:val="00776795"/>
    <w:rsid w:val="007C44E5"/>
    <w:rsid w:val="007D68AA"/>
    <w:rsid w:val="007E2B99"/>
    <w:rsid w:val="007F2EC0"/>
    <w:rsid w:val="00812D55"/>
    <w:rsid w:val="008142E2"/>
    <w:rsid w:val="00814EEB"/>
    <w:rsid w:val="008306CF"/>
    <w:rsid w:val="00845ED8"/>
    <w:rsid w:val="008501CC"/>
    <w:rsid w:val="008C6CD6"/>
    <w:rsid w:val="008D28FA"/>
    <w:rsid w:val="008D6D09"/>
    <w:rsid w:val="008E7DC3"/>
    <w:rsid w:val="008F5344"/>
    <w:rsid w:val="008F7211"/>
    <w:rsid w:val="0090099B"/>
    <w:rsid w:val="00904857"/>
    <w:rsid w:val="0092779D"/>
    <w:rsid w:val="0094384C"/>
    <w:rsid w:val="009463CC"/>
    <w:rsid w:val="00960AF0"/>
    <w:rsid w:val="00965FB9"/>
    <w:rsid w:val="009703D5"/>
    <w:rsid w:val="00976091"/>
    <w:rsid w:val="009C68EB"/>
    <w:rsid w:val="009C7C36"/>
    <w:rsid w:val="009D2857"/>
    <w:rsid w:val="009E760E"/>
    <w:rsid w:val="009F559B"/>
    <w:rsid w:val="00A225BA"/>
    <w:rsid w:val="00A42308"/>
    <w:rsid w:val="00A52422"/>
    <w:rsid w:val="00A561EF"/>
    <w:rsid w:val="00A61AD1"/>
    <w:rsid w:val="00A67D7A"/>
    <w:rsid w:val="00A8127E"/>
    <w:rsid w:val="00A81420"/>
    <w:rsid w:val="00A9588D"/>
    <w:rsid w:val="00AA7509"/>
    <w:rsid w:val="00AC4902"/>
    <w:rsid w:val="00B025F9"/>
    <w:rsid w:val="00B14439"/>
    <w:rsid w:val="00B15BF6"/>
    <w:rsid w:val="00B3351F"/>
    <w:rsid w:val="00B45732"/>
    <w:rsid w:val="00B51049"/>
    <w:rsid w:val="00B70897"/>
    <w:rsid w:val="00B75A02"/>
    <w:rsid w:val="00B82466"/>
    <w:rsid w:val="00B8269B"/>
    <w:rsid w:val="00B902C1"/>
    <w:rsid w:val="00B9414C"/>
    <w:rsid w:val="00B95ED1"/>
    <w:rsid w:val="00BC1BEB"/>
    <w:rsid w:val="00C032EE"/>
    <w:rsid w:val="00C30D07"/>
    <w:rsid w:val="00C56ABA"/>
    <w:rsid w:val="00C67D73"/>
    <w:rsid w:val="00C85CCB"/>
    <w:rsid w:val="00CA122E"/>
    <w:rsid w:val="00D040D1"/>
    <w:rsid w:val="00D52529"/>
    <w:rsid w:val="00D53FA2"/>
    <w:rsid w:val="00D659A5"/>
    <w:rsid w:val="00D7712D"/>
    <w:rsid w:val="00D84322"/>
    <w:rsid w:val="00D90181"/>
    <w:rsid w:val="00DA78AA"/>
    <w:rsid w:val="00DB11C3"/>
    <w:rsid w:val="00DD68CA"/>
    <w:rsid w:val="00DE465D"/>
    <w:rsid w:val="00DF1F86"/>
    <w:rsid w:val="00E0766B"/>
    <w:rsid w:val="00E14EDC"/>
    <w:rsid w:val="00E34463"/>
    <w:rsid w:val="00E408EF"/>
    <w:rsid w:val="00E51F20"/>
    <w:rsid w:val="00E56DEC"/>
    <w:rsid w:val="00E8755B"/>
    <w:rsid w:val="00E964A6"/>
    <w:rsid w:val="00EA6FB3"/>
    <w:rsid w:val="00ED1A87"/>
    <w:rsid w:val="00EE25F4"/>
    <w:rsid w:val="00EF7E2A"/>
    <w:rsid w:val="00F15867"/>
    <w:rsid w:val="00F866C0"/>
    <w:rsid w:val="00FB2D13"/>
    <w:rsid w:val="00FD71E1"/>
    <w:rsid w:val="00FD7FB2"/>
    <w:rsid w:val="00FE23B4"/>
    <w:rsid w:val="00FE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75E6"/>
  <w15:chartTrackingRefBased/>
  <w15:docId w15:val="{02EDB777-7EF9-4443-90C5-C628BFE4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table" w:styleId="a5">
    <w:name w:val="Table Grid"/>
    <w:basedOn w:val="a1"/>
    <w:rsid w:val="00E14ED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025F9"/>
    <w:rPr>
      <w:rFonts w:ascii="Tahoma" w:hAnsi="Tahoma"/>
      <w:sz w:val="16"/>
      <w:szCs w:val="16"/>
    </w:rPr>
  </w:style>
  <w:style w:type="paragraph" w:styleId="a7">
    <w:name w:val="List Paragraph"/>
    <w:basedOn w:val="a"/>
    <w:uiPriority w:val="34"/>
    <w:qFormat/>
    <w:rsid w:val="007D6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</vt:lpstr>
    </vt:vector>
  </TitlesOfParts>
  <Company>MoBIL GROUP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</dc:title>
  <dc:subject/>
  <dc:creator>111</dc:creator>
  <cp:keywords/>
  <cp:lastModifiedBy>Шахова</cp:lastModifiedBy>
  <cp:revision>8</cp:revision>
  <cp:lastPrinted>2022-07-27T11:50:00Z</cp:lastPrinted>
  <dcterms:created xsi:type="dcterms:W3CDTF">2021-06-23T07:17:00Z</dcterms:created>
  <dcterms:modified xsi:type="dcterms:W3CDTF">2022-07-27T11:51:00Z</dcterms:modified>
</cp:coreProperties>
</file>